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8C5C4" w14:textId="1CACDBA8" w:rsidR="00013077" w:rsidRPr="008D0614" w:rsidRDefault="00013077" w:rsidP="00013077">
      <w:pPr>
        <w:pStyle w:val="NormalWeb"/>
        <w:shd w:val="clear" w:color="auto" w:fill="FFFFFF"/>
        <w:spacing w:before="0" w:beforeAutospacing="0" w:after="300" w:afterAutospacing="0"/>
        <w:jc w:val="center"/>
        <w:rPr>
          <w:rFonts w:ascii="Gill Sans MT" w:hAnsi="Gill Sans MT" w:cs="Arial"/>
          <w:b/>
          <w:color w:val="FF0000"/>
          <w:sz w:val="32"/>
          <w:szCs w:val="32"/>
          <w:u w:val="single"/>
        </w:rPr>
      </w:pPr>
      <w:r w:rsidRPr="008D0614">
        <w:rPr>
          <w:rFonts w:ascii="Gill Sans MT" w:hAnsi="Gill Sans MT" w:cs="Arial"/>
          <w:b/>
          <w:color w:val="FF0000"/>
          <w:sz w:val="32"/>
          <w:szCs w:val="32"/>
          <w:u w:val="single"/>
        </w:rPr>
        <w:t>Lavish Autos Terms &amp; Conditions 2018</w:t>
      </w:r>
    </w:p>
    <w:p w14:paraId="7DEACB69" w14:textId="4A8EEBC9" w:rsidR="006C3951" w:rsidRPr="00A212D9" w:rsidRDefault="008A3541" w:rsidP="00A212D9">
      <w:pPr>
        <w:pStyle w:val="NormalWeb"/>
        <w:shd w:val="clear" w:color="auto" w:fill="FFFFFF"/>
        <w:spacing w:before="0" w:beforeAutospacing="0" w:after="300" w:afterAutospacing="0"/>
        <w:jc w:val="center"/>
        <w:rPr>
          <w:rFonts w:ascii="Gill Sans MT" w:hAnsi="Gill Sans MT" w:cs="Arial"/>
          <w:b/>
          <w:color w:val="538135" w:themeColor="accent6" w:themeShade="BF"/>
        </w:rPr>
      </w:pPr>
      <w:r w:rsidRPr="00A212D9">
        <w:rPr>
          <w:rFonts w:ascii="Gill Sans MT" w:hAnsi="Gill Sans MT" w:cs="Arial"/>
          <w:b/>
          <w:color w:val="538135" w:themeColor="accent6" w:themeShade="BF"/>
        </w:rPr>
        <w:t>Lavish Autos</w:t>
      </w:r>
      <w:r w:rsidR="006C3951" w:rsidRPr="00A212D9">
        <w:rPr>
          <w:rFonts w:ascii="Gill Sans MT" w:hAnsi="Gill Sans MT" w:cs="Arial"/>
          <w:b/>
          <w:color w:val="538135" w:themeColor="accent6" w:themeShade="BF"/>
        </w:rPr>
        <w:t xml:space="preserve"> will perform the services selected by you. We will use all reasonable skill and care in performing the services.</w:t>
      </w:r>
      <w:r w:rsidR="009C3B02" w:rsidRPr="00A212D9">
        <w:rPr>
          <w:rFonts w:ascii="Gill Sans MT" w:hAnsi="Gill Sans MT" w:cs="Arial"/>
          <w:b/>
          <w:color w:val="538135" w:themeColor="accent6" w:themeShade="BF"/>
        </w:rPr>
        <w:t xml:space="preserve"> </w:t>
      </w:r>
      <w:r w:rsidR="006C3951" w:rsidRPr="00A212D9">
        <w:rPr>
          <w:rFonts w:ascii="Gill Sans MT" w:hAnsi="Gill Sans MT" w:cs="Arial"/>
          <w:b/>
          <w:color w:val="538135" w:themeColor="accent6" w:themeShade="BF"/>
        </w:rPr>
        <w:t>We will use all reasonable endeavours to complete the services by the time and day we have stated that the services should be performed by.</w:t>
      </w:r>
    </w:p>
    <w:p w14:paraId="39B55CC6" w14:textId="7A980E2A" w:rsidR="00A212D9" w:rsidRDefault="00A212D9" w:rsidP="00A212D9">
      <w:pPr>
        <w:pStyle w:val="Heading2"/>
        <w:rPr>
          <w:rFonts w:ascii="Gill Sans MT" w:hAnsi="Gill Sans MT"/>
          <w:b/>
          <w:color w:val="FF0000"/>
          <w:sz w:val="24"/>
          <w:szCs w:val="24"/>
        </w:rPr>
      </w:pPr>
      <w:r w:rsidRPr="008D0614">
        <w:rPr>
          <w:rFonts w:ascii="Gill Sans MT" w:hAnsi="Gill Sans MT"/>
          <w:b/>
          <w:color w:val="FF0000"/>
          <w:sz w:val="24"/>
          <w:szCs w:val="24"/>
        </w:rPr>
        <w:t xml:space="preserve">Pricing </w:t>
      </w:r>
    </w:p>
    <w:p w14:paraId="366462F6" w14:textId="77777777" w:rsidR="008D0614" w:rsidRPr="008D0614" w:rsidRDefault="008D0614" w:rsidP="008D0614"/>
    <w:p w14:paraId="6884802F" w14:textId="3E559BF3" w:rsidR="008D0614"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Our determination of the size category of your vehicle </w:t>
      </w:r>
      <w:r w:rsidRPr="00013077">
        <w:rPr>
          <w:rFonts w:ascii="Gill Sans MT" w:hAnsi="Gill Sans MT" w:cs="Arial"/>
          <w:color w:val="538135" w:themeColor="accent6" w:themeShade="BF"/>
        </w:rPr>
        <w:t>regarding</w:t>
      </w:r>
      <w:r w:rsidRPr="00013077">
        <w:rPr>
          <w:rFonts w:ascii="Gill Sans MT" w:hAnsi="Gill Sans MT" w:cs="Arial"/>
          <w:color w:val="538135" w:themeColor="accent6" w:themeShade="BF"/>
        </w:rPr>
        <w:t xml:space="preserve"> the price list shall be final and binding.</w:t>
      </w:r>
    </w:p>
    <w:p w14:paraId="0264C48A" w14:textId="31B40CDA" w:rsidR="00A212D9" w:rsidRDefault="00A212D9"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Pr>
          <w:rFonts w:ascii="Gill Sans MT" w:hAnsi="Gill Sans MT" w:cs="Arial"/>
          <w:color w:val="538135" w:themeColor="accent6" w:themeShade="BF"/>
        </w:rPr>
        <w:t>Please note, e</w:t>
      </w:r>
      <w:r w:rsidRPr="00013077">
        <w:rPr>
          <w:rFonts w:ascii="Gill Sans MT" w:hAnsi="Gill Sans MT" w:cs="Arial"/>
          <w:color w:val="538135" w:themeColor="accent6" w:themeShade="BF"/>
        </w:rPr>
        <w:t>xcess charges – we reserve the right to</w:t>
      </w:r>
      <w:r>
        <w:rPr>
          <w:rFonts w:ascii="Gill Sans MT" w:hAnsi="Gill Sans MT" w:cs="Arial"/>
          <w:color w:val="538135" w:themeColor="accent6" w:themeShade="BF"/>
        </w:rPr>
        <w:t xml:space="preserve"> apply an </w:t>
      </w:r>
      <w:r w:rsidR="008D0614">
        <w:rPr>
          <w:rFonts w:ascii="Gill Sans MT" w:hAnsi="Gill Sans MT" w:cs="Arial"/>
          <w:color w:val="538135" w:themeColor="accent6" w:themeShade="BF"/>
        </w:rPr>
        <w:t xml:space="preserve">additional </w:t>
      </w:r>
      <w:r w:rsidR="008D0614" w:rsidRPr="00013077">
        <w:rPr>
          <w:rFonts w:ascii="Gill Sans MT" w:hAnsi="Gill Sans MT" w:cs="Arial"/>
          <w:color w:val="538135" w:themeColor="accent6" w:themeShade="BF"/>
        </w:rPr>
        <w:t>charge</w:t>
      </w:r>
      <w:r w:rsidRPr="00013077">
        <w:rPr>
          <w:rFonts w:ascii="Gill Sans MT" w:hAnsi="Gill Sans MT" w:cs="Arial"/>
          <w:color w:val="538135" w:themeColor="accent6" w:themeShade="BF"/>
        </w:rPr>
        <w:t xml:space="preserve"> for excessive dirt, dog hair, sand, faeces, milk, blood, glass, and mu</w:t>
      </w:r>
      <w:r>
        <w:rPr>
          <w:rFonts w:ascii="Gill Sans MT" w:hAnsi="Gill Sans MT" w:cs="Arial"/>
          <w:color w:val="538135" w:themeColor="accent6" w:themeShade="BF"/>
        </w:rPr>
        <w:t>d</w:t>
      </w:r>
    </w:p>
    <w:p w14:paraId="5FAF8067" w14:textId="77777777" w:rsidR="00A212D9" w:rsidRDefault="00A212D9" w:rsidP="00A212D9">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You will pay us for performing the services at the price set out in our price list or the price agreed prior to performing the services. No discount can be applied after performing the services unless mutually agreed and at the discretion of Lavish Autos.</w:t>
      </w:r>
    </w:p>
    <w:p w14:paraId="7A3D9ADE" w14:textId="34BE829E" w:rsidR="00A212D9" w:rsidRPr="009C3B02" w:rsidRDefault="00A212D9" w:rsidP="00A212D9">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You shall pay us in full before the return of your vehicle keys.  We shall be entitled to a lien over your vehicle entitling us to retain it, and not release it to you until you have made payment in full to us.  An exception to this is if we have agreed an alternative payment method with you prior to performing the service.</w:t>
      </w:r>
    </w:p>
    <w:p w14:paraId="3EA9870E" w14:textId="5E1F1A20" w:rsidR="00A212D9" w:rsidRPr="00013077" w:rsidRDefault="00A212D9"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If any amount remains unpaid on its due date, we shall be entitled to charge interest on such unpaid amount.</w:t>
      </w:r>
    </w:p>
    <w:p w14:paraId="338A6E29" w14:textId="0E37FC85" w:rsidR="006C3951" w:rsidRDefault="008D0614"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Pr>
          <w:rFonts w:ascii="Gill Sans MT" w:hAnsi="Gill Sans MT" w:cs="Arial"/>
          <w:color w:val="538135" w:themeColor="accent6" w:themeShade="BF"/>
        </w:rPr>
        <w:t>I</w:t>
      </w:r>
      <w:r w:rsidRPr="00013077">
        <w:rPr>
          <w:rFonts w:ascii="Gill Sans MT" w:hAnsi="Gill Sans MT" w:cs="Arial"/>
          <w:color w:val="538135" w:themeColor="accent6" w:themeShade="BF"/>
        </w:rPr>
        <w:t>f</w:t>
      </w:r>
      <w:r w:rsidR="006C3951" w:rsidRPr="00013077">
        <w:rPr>
          <w:rFonts w:ascii="Gill Sans MT" w:hAnsi="Gill Sans MT" w:cs="Arial"/>
          <w:color w:val="538135" w:themeColor="accent6" w:themeShade="BF"/>
        </w:rPr>
        <w:t xml:space="preserve"> we cannot complete the services on the designated day we will seek to </w:t>
      </w:r>
      <w:proofErr w:type="gramStart"/>
      <w:r w:rsidR="006C3951" w:rsidRPr="00013077">
        <w:rPr>
          <w:rFonts w:ascii="Gill Sans MT" w:hAnsi="Gill Sans MT" w:cs="Arial"/>
          <w:color w:val="538135" w:themeColor="accent6" w:themeShade="BF"/>
        </w:rPr>
        <w:t>contact</w:t>
      </w:r>
      <w:proofErr w:type="gramEnd"/>
      <w:r w:rsidR="006C3951" w:rsidRPr="00013077">
        <w:rPr>
          <w:rFonts w:ascii="Gill Sans MT" w:hAnsi="Gill Sans MT" w:cs="Arial"/>
          <w:color w:val="538135" w:themeColor="accent6" w:themeShade="BF"/>
        </w:rPr>
        <w:t xml:space="preserve"> you and arrange for the services to be completed on the soonest available subsequent day. But we will accept no liability for failing to perform services on time, or not at all.</w:t>
      </w:r>
    </w:p>
    <w:p w14:paraId="7A67C9D9" w14:textId="77777777" w:rsidR="008D0614" w:rsidRDefault="008D0614" w:rsidP="008D0614">
      <w:pPr>
        <w:pStyle w:val="NormalWeb"/>
        <w:shd w:val="clear" w:color="auto" w:fill="FFFFFF"/>
        <w:spacing w:before="0" w:beforeAutospacing="0" w:after="300" w:afterAutospacing="0"/>
        <w:jc w:val="both"/>
        <w:rPr>
          <w:rFonts w:ascii="Gill Sans MT" w:hAnsi="Gill Sans MT" w:cs="Arial"/>
          <w:b/>
          <w:color w:val="538135" w:themeColor="accent6" w:themeShade="BF"/>
        </w:rPr>
      </w:pPr>
      <w:r w:rsidRPr="008D0614">
        <w:rPr>
          <w:rFonts w:ascii="Gill Sans MT" w:hAnsi="Gill Sans MT" w:cs="Arial"/>
          <w:b/>
          <w:color w:val="FF0000"/>
        </w:rPr>
        <w:t>Cancellation Policy</w:t>
      </w:r>
    </w:p>
    <w:p w14:paraId="2DA9A8D0" w14:textId="34A6B483" w:rsidR="008D0614" w:rsidRPr="008D0614" w:rsidRDefault="008D0614" w:rsidP="008D0614">
      <w:pPr>
        <w:pStyle w:val="NormalWeb"/>
        <w:shd w:val="clear" w:color="auto" w:fill="FFFFFF"/>
        <w:spacing w:before="0" w:beforeAutospacing="0" w:after="300" w:afterAutospacing="0"/>
        <w:jc w:val="both"/>
        <w:rPr>
          <w:rFonts w:ascii="Gill Sans MT" w:hAnsi="Gill Sans MT" w:cs="Arial"/>
          <w:b/>
          <w:color w:val="538135" w:themeColor="accent6" w:themeShade="BF"/>
        </w:rPr>
      </w:pPr>
      <w:r w:rsidRPr="00013077">
        <w:rPr>
          <w:rFonts w:ascii="Gill Sans MT" w:hAnsi="Gill Sans MT" w:cs="Arial"/>
          <w:color w:val="538135" w:themeColor="accent6" w:themeShade="BF"/>
        </w:rPr>
        <w:t xml:space="preserve">We require 48 </w:t>
      </w:r>
      <w:r w:rsidRPr="00013077">
        <w:rPr>
          <w:rFonts w:ascii="Gill Sans MT" w:hAnsi="Gill Sans MT" w:cs="Arial"/>
          <w:color w:val="538135" w:themeColor="accent6" w:themeShade="BF"/>
        </w:rPr>
        <w:t>hours’ notice</w:t>
      </w:r>
      <w:r w:rsidRPr="00013077">
        <w:rPr>
          <w:rFonts w:ascii="Gill Sans MT" w:hAnsi="Gill Sans MT" w:cs="Arial"/>
          <w:color w:val="538135" w:themeColor="accent6" w:themeShade="BF"/>
        </w:rPr>
        <w:t xml:space="preserve"> to cancel any booking /valet type.</w:t>
      </w:r>
    </w:p>
    <w:p w14:paraId="60BE1019" w14:textId="462D489E" w:rsidR="008D0614" w:rsidRPr="00013077"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Failure to provide 48 </w:t>
      </w:r>
      <w:r w:rsidRPr="00013077">
        <w:rPr>
          <w:rFonts w:ascii="Gill Sans MT" w:hAnsi="Gill Sans MT" w:cs="Arial"/>
          <w:color w:val="538135" w:themeColor="accent6" w:themeShade="BF"/>
        </w:rPr>
        <w:t>hours’ notice</w:t>
      </w:r>
      <w:r w:rsidRPr="00013077">
        <w:rPr>
          <w:rFonts w:ascii="Gill Sans MT" w:hAnsi="Gill Sans MT" w:cs="Arial"/>
          <w:color w:val="538135" w:themeColor="accent6" w:themeShade="BF"/>
        </w:rPr>
        <w:t xml:space="preserve"> will result in a minimum charge of 50% of the valet price.</w:t>
      </w:r>
    </w:p>
    <w:p w14:paraId="767C756E" w14:textId="77777777" w:rsidR="008D0614" w:rsidRPr="00013077"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Lavish Autos reserves the right to take full payment if a valet is cancelled on the day without prior agreement.</w:t>
      </w:r>
    </w:p>
    <w:p w14:paraId="1FB201D0" w14:textId="3AB9386A" w:rsidR="008D0614"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Lavish Autos reserve the right to alter a booking or move a booking in accordance to its staff levels, weather conditions and/or equipment failure without penalty to the company. We will endeavour to provide you with as much notice as reasonably practical. </w:t>
      </w:r>
    </w:p>
    <w:p w14:paraId="6EB6135F" w14:textId="5A120DAF" w:rsidR="008D0614"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p>
    <w:p w14:paraId="1B23B2D8" w14:textId="77777777" w:rsidR="008D0614" w:rsidRDefault="008D0614" w:rsidP="008D0614">
      <w:pPr>
        <w:pStyle w:val="NormalWeb"/>
        <w:shd w:val="clear" w:color="auto" w:fill="FFFFFF"/>
        <w:spacing w:before="0" w:beforeAutospacing="0" w:after="300" w:afterAutospacing="0"/>
        <w:jc w:val="both"/>
        <w:rPr>
          <w:rFonts w:ascii="Gill Sans MT" w:hAnsi="Gill Sans MT" w:cs="Arial"/>
          <w:color w:val="538135" w:themeColor="accent6" w:themeShade="BF"/>
        </w:rPr>
      </w:pPr>
    </w:p>
    <w:p w14:paraId="32AC787B" w14:textId="52AEE8BE" w:rsidR="008D0614" w:rsidRPr="008D0614" w:rsidRDefault="008D0614" w:rsidP="008D0614">
      <w:pPr>
        <w:pStyle w:val="NormalWeb"/>
        <w:shd w:val="clear" w:color="auto" w:fill="FFFFFF"/>
        <w:spacing w:before="0" w:beforeAutospacing="0" w:after="300" w:afterAutospacing="0"/>
        <w:jc w:val="both"/>
        <w:rPr>
          <w:rFonts w:ascii="Gill Sans MT" w:hAnsi="Gill Sans MT" w:cs="Arial"/>
          <w:b/>
          <w:color w:val="FF0000"/>
        </w:rPr>
      </w:pPr>
      <w:bookmarkStart w:id="0" w:name="_GoBack"/>
      <w:bookmarkEnd w:id="0"/>
      <w:r w:rsidRPr="008D0614">
        <w:rPr>
          <w:rFonts w:ascii="Gill Sans MT" w:hAnsi="Gill Sans MT" w:cs="Arial"/>
          <w:b/>
          <w:color w:val="FF0000"/>
        </w:rPr>
        <w:lastRenderedPageBreak/>
        <w:t xml:space="preserve">Liability </w:t>
      </w:r>
    </w:p>
    <w:p w14:paraId="60B0EDD7" w14:textId="26E456B4"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We will endeavour to take all reasonable care of your vehicle while it is in our possession. If we cause actual physical damage to your vehicle resulting from our negligence, we will, at our option either fix the damage or pay reasonable compensation for such damage. </w:t>
      </w:r>
      <w:r w:rsidR="008D0614" w:rsidRPr="00013077">
        <w:rPr>
          <w:rFonts w:ascii="Gill Sans MT" w:hAnsi="Gill Sans MT" w:cs="Arial"/>
          <w:color w:val="538135" w:themeColor="accent6" w:themeShade="BF"/>
        </w:rPr>
        <w:t>However,</w:t>
      </w:r>
      <w:r w:rsidRPr="00013077">
        <w:rPr>
          <w:rFonts w:ascii="Gill Sans MT" w:hAnsi="Gill Sans MT" w:cs="Arial"/>
          <w:color w:val="538135" w:themeColor="accent6" w:themeShade="BF"/>
        </w:rPr>
        <w:t xml:space="preserve"> we will not be liable for:</w:t>
      </w:r>
    </w:p>
    <w:p w14:paraId="7EA12DDD" w14:textId="11AD3D49" w:rsidR="006C3951" w:rsidRDefault="006C3951" w:rsidP="009C3B02">
      <w:pPr>
        <w:pStyle w:val="NormalWeb"/>
        <w:numPr>
          <w:ilvl w:val="0"/>
          <w:numId w:val="5"/>
        </w:numPr>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Damage or loss to you or your vehicle resulting from acts of third parties who are neither employees nor agents.</w:t>
      </w:r>
    </w:p>
    <w:p w14:paraId="0869728C" w14:textId="5C77A464" w:rsidR="006C3951" w:rsidRDefault="006C3951" w:rsidP="00FB460F">
      <w:pPr>
        <w:pStyle w:val="NormalWeb"/>
        <w:numPr>
          <w:ilvl w:val="0"/>
          <w:numId w:val="5"/>
        </w:numPr>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Damage or loss to your vehicle caused by lightning, flood, severe weather, fire or explosion, civil disorder, war or military operations, national or local emergencies, anything done by Government or other competent authority, or industrial disputes of any kind.</w:t>
      </w:r>
    </w:p>
    <w:p w14:paraId="505C10B1" w14:textId="669B752F" w:rsidR="006C3951" w:rsidRDefault="006C3951" w:rsidP="00FB460F">
      <w:pPr>
        <w:pStyle w:val="NormalWeb"/>
        <w:numPr>
          <w:ilvl w:val="0"/>
          <w:numId w:val="5"/>
        </w:numPr>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Consequential loss to you or your vehicle resulting from any default on our part.</w:t>
      </w:r>
    </w:p>
    <w:p w14:paraId="76F93A1A" w14:textId="42B01BAA" w:rsidR="006C3951" w:rsidRDefault="006C3951" w:rsidP="00FB460F">
      <w:pPr>
        <w:pStyle w:val="NormalWeb"/>
        <w:numPr>
          <w:ilvl w:val="0"/>
          <w:numId w:val="5"/>
        </w:numPr>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 xml:space="preserve">Loss or damage to you or your vehicle caused by us attributable to defects, damage or weakness in your vehicle which were not disclosed to us by you (irrespective of </w:t>
      </w:r>
      <w:proofErr w:type="spellStart"/>
      <w:r w:rsidRPr="009C3B02">
        <w:rPr>
          <w:rFonts w:ascii="Gill Sans MT" w:hAnsi="Gill Sans MT" w:cs="Arial"/>
          <w:color w:val="538135" w:themeColor="accent6" w:themeShade="BF"/>
        </w:rPr>
        <w:t>weather</w:t>
      </w:r>
      <w:proofErr w:type="spellEnd"/>
      <w:r w:rsidRPr="009C3B02">
        <w:rPr>
          <w:rFonts w:ascii="Gill Sans MT" w:hAnsi="Gill Sans MT" w:cs="Arial"/>
          <w:color w:val="538135" w:themeColor="accent6" w:themeShade="BF"/>
        </w:rPr>
        <w:t xml:space="preserve"> such defects were known to you). Other than liability for death or personal injury arising out of our neglect acts or omissions.</w:t>
      </w:r>
    </w:p>
    <w:p w14:paraId="5236F58D" w14:textId="62105687" w:rsidR="006C3951" w:rsidRDefault="006C3951" w:rsidP="00A212D9">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You must disclose to us all defects, damage, or weakness in your vehicle, known or suspected by you, which may be affected by the services, prior to our commencing with the cleaning process.</w:t>
      </w:r>
    </w:p>
    <w:p w14:paraId="2176F0AD" w14:textId="2DFC3F43" w:rsidR="006C3951" w:rsidRDefault="006C3951" w:rsidP="00A212D9">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9C3B02">
        <w:rPr>
          <w:rFonts w:ascii="Gill Sans MT" w:hAnsi="Gill Sans MT" w:cs="Arial"/>
          <w:color w:val="538135" w:themeColor="accent6" w:themeShade="BF"/>
        </w:rPr>
        <w:t xml:space="preserve">We do not undertake to insure your vehicle against loss while it is in our possession. Insurance of your vehicle is </w:t>
      </w:r>
      <w:proofErr w:type="gramStart"/>
      <w:r w:rsidRPr="009C3B02">
        <w:rPr>
          <w:rFonts w:ascii="Gill Sans MT" w:hAnsi="Gill Sans MT" w:cs="Arial"/>
          <w:color w:val="538135" w:themeColor="accent6" w:themeShade="BF"/>
        </w:rPr>
        <w:t>at all times</w:t>
      </w:r>
      <w:proofErr w:type="gramEnd"/>
      <w:r w:rsidRPr="009C3B02">
        <w:rPr>
          <w:rFonts w:ascii="Gill Sans MT" w:hAnsi="Gill Sans MT" w:cs="Arial"/>
          <w:color w:val="538135" w:themeColor="accent6" w:themeShade="BF"/>
        </w:rPr>
        <w:t xml:space="preserve"> your responsibility.</w:t>
      </w:r>
    </w:p>
    <w:p w14:paraId="6C65878B" w14:textId="672FD790"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You will be liable to us for any death, injury or damage suffered by us or our staff attributable to any defect in your vehicle, or any harmful contents.</w:t>
      </w:r>
    </w:p>
    <w:p w14:paraId="0E0DBFEF" w14:textId="3ED0F0CB"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It should be noted that polish and other cleaning products can be slippery and extreme caution should be exercised when collecting your vehicle. We accept no liability whatsoever for loss or damage caused </w:t>
      </w:r>
      <w:proofErr w:type="gramStart"/>
      <w:r w:rsidRPr="00013077">
        <w:rPr>
          <w:rFonts w:ascii="Gill Sans MT" w:hAnsi="Gill Sans MT" w:cs="Arial"/>
          <w:color w:val="538135" w:themeColor="accent6" w:themeShade="BF"/>
        </w:rPr>
        <w:t>as a consequence of</w:t>
      </w:r>
      <w:proofErr w:type="gramEnd"/>
      <w:r w:rsidRPr="00013077">
        <w:rPr>
          <w:rFonts w:ascii="Gill Sans MT" w:hAnsi="Gill Sans MT" w:cs="Arial"/>
          <w:color w:val="538135" w:themeColor="accent6" w:themeShade="BF"/>
        </w:rPr>
        <w:t xml:space="preserve"> failing to head this warning.</w:t>
      </w:r>
    </w:p>
    <w:p w14:paraId="428765B7" w14:textId="77777777" w:rsidR="002040E4"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Old or non-original paintwork can be damaged by the cleaning process. All such defects shall be indicated to our staff prior to commencement of the cleaning process.</w:t>
      </w:r>
    </w:p>
    <w:p w14:paraId="5DD0D5A5" w14:textId="61E8FEE4"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Child seats must be refitted by you; we will not be able to re-fit seats under any circumstances.</w:t>
      </w:r>
    </w:p>
    <w:p w14:paraId="2FA10604" w14:textId="6B82C583"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 xml:space="preserve">Engine bay and </w:t>
      </w:r>
      <w:proofErr w:type="spellStart"/>
      <w:r w:rsidRPr="00013077">
        <w:rPr>
          <w:rFonts w:ascii="Gill Sans MT" w:hAnsi="Gill Sans MT" w:cs="Arial"/>
          <w:color w:val="538135" w:themeColor="accent6" w:themeShade="BF"/>
        </w:rPr>
        <w:t>manufacturers</w:t>
      </w:r>
      <w:proofErr w:type="spellEnd"/>
      <w:r w:rsidRPr="00013077">
        <w:rPr>
          <w:rFonts w:ascii="Gill Sans MT" w:hAnsi="Gill Sans MT" w:cs="Arial"/>
          <w:color w:val="538135" w:themeColor="accent6" w:themeShade="BF"/>
        </w:rPr>
        <w:t xml:space="preserve"> warranty wax can be removed at your request and your risk. Please check with your dealer to ensure that your vehicle engine and all ancillary components are safe to clean and advise us of any alarms, immobilisers or other electronic components fitted, prior to commencement of the cleaning process.</w:t>
      </w:r>
    </w:p>
    <w:p w14:paraId="4F709095" w14:textId="48E11F48"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No liability will be accepted for damage to polished metal finishes that are not protected by a lacquer unless we are made aware of this prior to the commencement of the cleaning process.</w:t>
      </w:r>
    </w:p>
    <w:p w14:paraId="2C6788C2" w14:textId="2371F1FC"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lastRenderedPageBreak/>
        <w:t xml:space="preserve">You confirm that you have a spare set of keys for the vehicle and that we shall not be liable for loss or damage caused to you or the vehicle by </w:t>
      </w:r>
      <w:r w:rsidR="008D0614" w:rsidRPr="00013077">
        <w:rPr>
          <w:rFonts w:ascii="Gill Sans MT" w:hAnsi="Gill Sans MT" w:cs="Arial"/>
          <w:color w:val="538135" w:themeColor="accent6" w:themeShade="BF"/>
        </w:rPr>
        <w:t>our losing</w:t>
      </w:r>
      <w:r w:rsidRPr="00013077">
        <w:rPr>
          <w:rFonts w:ascii="Gill Sans MT" w:hAnsi="Gill Sans MT" w:cs="Arial"/>
          <w:color w:val="538135" w:themeColor="accent6" w:themeShade="BF"/>
        </w:rPr>
        <w:t xml:space="preserve"> the keys or locking them in the vehicle.</w:t>
      </w:r>
    </w:p>
    <w:p w14:paraId="1AF65225" w14:textId="4E6CEE80" w:rsidR="006C3951" w:rsidRPr="00013077" w:rsidRDefault="006C3951"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r w:rsidRPr="00013077">
        <w:rPr>
          <w:rFonts w:ascii="Gill Sans MT" w:hAnsi="Gill Sans MT" w:cs="Arial"/>
          <w:color w:val="538135" w:themeColor="accent6" w:themeShade="BF"/>
        </w:rPr>
        <w:t>Older cars may have weaker plastics and we agree to provide the services totally at your risk in respect of vehicles over 4 years old.</w:t>
      </w:r>
    </w:p>
    <w:p w14:paraId="0186AE87" w14:textId="77777777" w:rsidR="00A212D9" w:rsidRPr="00013077" w:rsidRDefault="00A212D9" w:rsidP="00FB460F">
      <w:pPr>
        <w:pStyle w:val="NormalWeb"/>
        <w:shd w:val="clear" w:color="auto" w:fill="FFFFFF"/>
        <w:spacing w:before="0" w:beforeAutospacing="0" w:after="300" w:afterAutospacing="0"/>
        <w:jc w:val="both"/>
        <w:rPr>
          <w:rFonts w:ascii="Gill Sans MT" w:hAnsi="Gill Sans MT" w:cs="Arial"/>
          <w:color w:val="538135" w:themeColor="accent6" w:themeShade="BF"/>
        </w:rPr>
      </w:pPr>
    </w:p>
    <w:sectPr w:rsidR="00A212D9" w:rsidRPr="00013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225F"/>
    <w:multiLevelType w:val="hybridMultilevel"/>
    <w:tmpl w:val="999A5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651AF"/>
    <w:multiLevelType w:val="hybridMultilevel"/>
    <w:tmpl w:val="63FE9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C6F8A"/>
    <w:multiLevelType w:val="hybridMultilevel"/>
    <w:tmpl w:val="87508B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C5CDD"/>
    <w:multiLevelType w:val="hybridMultilevel"/>
    <w:tmpl w:val="2634FB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5C392F"/>
    <w:multiLevelType w:val="hybridMultilevel"/>
    <w:tmpl w:val="8BEEAC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5F"/>
    <w:rsid w:val="000003C9"/>
    <w:rsid w:val="000072DE"/>
    <w:rsid w:val="00013077"/>
    <w:rsid w:val="00073322"/>
    <w:rsid w:val="000B2BEA"/>
    <w:rsid w:val="000B2E9A"/>
    <w:rsid w:val="000E7CE8"/>
    <w:rsid w:val="001243F0"/>
    <w:rsid w:val="00150567"/>
    <w:rsid w:val="001B27AB"/>
    <w:rsid w:val="001F606C"/>
    <w:rsid w:val="002040E4"/>
    <w:rsid w:val="00261D50"/>
    <w:rsid w:val="002B13D5"/>
    <w:rsid w:val="002B697C"/>
    <w:rsid w:val="002C41F6"/>
    <w:rsid w:val="002D6A3C"/>
    <w:rsid w:val="003746A6"/>
    <w:rsid w:val="00445981"/>
    <w:rsid w:val="00467A5F"/>
    <w:rsid w:val="00475A64"/>
    <w:rsid w:val="00483035"/>
    <w:rsid w:val="004E4754"/>
    <w:rsid w:val="004F6B27"/>
    <w:rsid w:val="00587DE3"/>
    <w:rsid w:val="00610B9F"/>
    <w:rsid w:val="006A0F83"/>
    <w:rsid w:val="006C3951"/>
    <w:rsid w:val="006D61F2"/>
    <w:rsid w:val="0071408B"/>
    <w:rsid w:val="007306EE"/>
    <w:rsid w:val="00746BD6"/>
    <w:rsid w:val="007476B0"/>
    <w:rsid w:val="007918C8"/>
    <w:rsid w:val="00796C3E"/>
    <w:rsid w:val="00801F0A"/>
    <w:rsid w:val="00872CAF"/>
    <w:rsid w:val="008A3541"/>
    <w:rsid w:val="008D0614"/>
    <w:rsid w:val="008F6DA8"/>
    <w:rsid w:val="00987751"/>
    <w:rsid w:val="009C2562"/>
    <w:rsid w:val="009C3B02"/>
    <w:rsid w:val="00A05C76"/>
    <w:rsid w:val="00A212D9"/>
    <w:rsid w:val="00A374FD"/>
    <w:rsid w:val="00A433CC"/>
    <w:rsid w:val="00A8102E"/>
    <w:rsid w:val="00A8684A"/>
    <w:rsid w:val="00A90326"/>
    <w:rsid w:val="00AA0335"/>
    <w:rsid w:val="00AA06D7"/>
    <w:rsid w:val="00AE11CB"/>
    <w:rsid w:val="00B50A5C"/>
    <w:rsid w:val="00B83C5E"/>
    <w:rsid w:val="00BB1DE1"/>
    <w:rsid w:val="00BC7ED9"/>
    <w:rsid w:val="00C03609"/>
    <w:rsid w:val="00C15855"/>
    <w:rsid w:val="00C22654"/>
    <w:rsid w:val="00CB168C"/>
    <w:rsid w:val="00CC03FF"/>
    <w:rsid w:val="00D952C6"/>
    <w:rsid w:val="00DB3EBD"/>
    <w:rsid w:val="00DE2A63"/>
    <w:rsid w:val="00E3230C"/>
    <w:rsid w:val="00E50AFC"/>
    <w:rsid w:val="00F14EB1"/>
    <w:rsid w:val="00F16955"/>
    <w:rsid w:val="00F36861"/>
    <w:rsid w:val="00FA5E26"/>
    <w:rsid w:val="00FB002E"/>
    <w:rsid w:val="00FB460F"/>
    <w:rsid w:val="00FE2E55"/>
    <w:rsid w:val="00FF1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8DF2"/>
  <w15:chartTrackingRefBased/>
  <w15:docId w15:val="{2D3F6784-DF98-4D23-B83F-916D0D92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12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A5F"/>
    <w:pPr>
      <w:ind w:left="720"/>
      <w:contextualSpacing/>
    </w:pPr>
  </w:style>
  <w:style w:type="paragraph" w:styleId="NormalWeb">
    <w:name w:val="Normal (Web)"/>
    <w:basedOn w:val="Normal"/>
    <w:uiPriority w:val="99"/>
    <w:semiHidden/>
    <w:unhideWhenUsed/>
    <w:rsid w:val="006C39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212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lavishautos@yahoo.com</dc:creator>
  <cp:keywords/>
  <dc:description/>
  <cp:lastModifiedBy>lavishautos@yahoo.com</cp:lastModifiedBy>
  <cp:revision>2</cp:revision>
  <dcterms:created xsi:type="dcterms:W3CDTF">2018-06-06T15:21:00Z</dcterms:created>
  <dcterms:modified xsi:type="dcterms:W3CDTF">2018-06-06T15:21:00Z</dcterms:modified>
</cp:coreProperties>
</file>